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D7B" w:rsidRPr="000D277E" w:rsidRDefault="00F97D7B" w:rsidP="00F97D7B">
      <w:pPr>
        <w:jc w:val="center"/>
        <w:rPr>
          <w:rFonts w:ascii="Arial" w:hAnsi="Arial"/>
        </w:rPr>
      </w:pPr>
      <w:bookmarkStart w:id="0" w:name="_GoBack"/>
      <w:bookmarkEnd w:id="0"/>
      <w:smartTag w:uri="urn:schemas-microsoft-com:office:smarttags" w:element="place">
        <w:smartTag w:uri="urn:schemas-microsoft-com:office:smarttags" w:element="City">
          <w:r w:rsidRPr="000D277E">
            <w:rPr>
              <w:rFonts w:ascii="Arial" w:hAnsi="Arial"/>
            </w:rPr>
            <w:t>GRAND RAPIDS</w:t>
          </w:r>
        </w:smartTag>
      </w:smartTag>
      <w:r w:rsidRPr="000D277E">
        <w:rPr>
          <w:rFonts w:ascii="Arial" w:hAnsi="Arial"/>
        </w:rPr>
        <w:t xml:space="preserve"> CENTENNIAL ROTARY CLUB</w:t>
      </w:r>
    </w:p>
    <w:p w:rsidR="00F97D7B" w:rsidRPr="000D277E" w:rsidRDefault="008E592A" w:rsidP="00F97D7B">
      <w:pPr>
        <w:jc w:val="center"/>
        <w:rPr>
          <w:rFonts w:ascii="Arial" w:hAnsi="Arial"/>
        </w:rPr>
      </w:pPr>
      <w:r>
        <w:rPr>
          <w:rFonts w:ascii="Arial" w:hAnsi="Arial"/>
        </w:rPr>
        <w:t>P.O. BOX 216</w:t>
      </w:r>
    </w:p>
    <w:p w:rsidR="00F97D7B" w:rsidRPr="000D277E" w:rsidRDefault="00F97D7B" w:rsidP="00F97D7B">
      <w:pPr>
        <w:jc w:val="center"/>
        <w:rPr>
          <w:rFonts w:ascii="Arial" w:hAnsi="Arial"/>
        </w:rPr>
      </w:pPr>
      <w:smartTag w:uri="urn:schemas-microsoft-com:office:smarttags" w:element="place">
        <w:smartTag w:uri="urn:schemas-microsoft-com:office:smarttags" w:element="City">
          <w:r w:rsidRPr="000D277E">
            <w:rPr>
              <w:rFonts w:ascii="Arial" w:hAnsi="Arial"/>
            </w:rPr>
            <w:t>GRAND RAPIDS</w:t>
          </w:r>
        </w:smartTag>
        <w:r w:rsidRPr="000D277E">
          <w:rPr>
            <w:rFonts w:ascii="Arial" w:hAnsi="Arial"/>
          </w:rPr>
          <w:t xml:space="preserve">, </w:t>
        </w:r>
        <w:smartTag w:uri="urn:schemas-microsoft-com:office:smarttags" w:element="State">
          <w:r w:rsidRPr="000D277E">
            <w:rPr>
              <w:rFonts w:ascii="Arial" w:hAnsi="Arial"/>
            </w:rPr>
            <w:t>MN</w:t>
          </w:r>
        </w:smartTag>
        <w:r w:rsidRPr="000D277E">
          <w:rPr>
            <w:rFonts w:ascii="Arial" w:hAnsi="Arial"/>
          </w:rPr>
          <w:t xml:space="preserve"> </w:t>
        </w:r>
        <w:smartTag w:uri="urn:schemas-microsoft-com:office:smarttags" w:element="PostalCode">
          <w:r w:rsidRPr="000D277E">
            <w:rPr>
              <w:rFonts w:ascii="Arial" w:hAnsi="Arial"/>
            </w:rPr>
            <w:t>55744</w:t>
          </w:r>
        </w:smartTag>
      </w:smartTag>
    </w:p>
    <w:p w:rsidR="00F97D7B" w:rsidRPr="000D277E" w:rsidRDefault="00F97D7B" w:rsidP="00F97D7B">
      <w:pPr>
        <w:jc w:val="center"/>
        <w:rPr>
          <w:rFonts w:ascii="Arial" w:hAnsi="Arial"/>
        </w:rPr>
      </w:pPr>
    </w:p>
    <w:p w:rsidR="00F97D7B" w:rsidRDefault="00F97D7B" w:rsidP="00F97D7B">
      <w:pPr>
        <w:rPr>
          <w:rFonts w:ascii="Arial" w:hAnsi="Arial"/>
        </w:rPr>
      </w:pPr>
    </w:p>
    <w:p w:rsidR="00F97D7B" w:rsidRPr="000D277E" w:rsidRDefault="00F97D7B" w:rsidP="00F97D7B">
      <w:pPr>
        <w:rPr>
          <w:rFonts w:ascii="Arial" w:hAnsi="Arial"/>
        </w:rPr>
      </w:pPr>
    </w:p>
    <w:p w:rsidR="00F97D7B" w:rsidRDefault="00211679" w:rsidP="00F97D7B">
      <w:pPr>
        <w:rPr>
          <w:rFonts w:ascii="Arial" w:hAnsi="Arial"/>
        </w:rPr>
      </w:pPr>
      <w:r>
        <w:rPr>
          <w:rFonts w:ascii="Arial" w:hAnsi="Arial"/>
        </w:rPr>
        <w:t>March 31, 2017</w:t>
      </w:r>
    </w:p>
    <w:p w:rsidR="0025433A" w:rsidRDefault="0025433A" w:rsidP="00F97D7B">
      <w:pPr>
        <w:rPr>
          <w:rFonts w:ascii="Arial" w:hAnsi="Arial"/>
        </w:rPr>
      </w:pPr>
    </w:p>
    <w:p w:rsidR="0025433A" w:rsidRDefault="0025433A" w:rsidP="00F97D7B">
      <w:pPr>
        <w:rPr>
          <w:rFonts w:ascii="Arial" w:hAnsi="Arial"/>
        </w:rPr>
      </w:pPr>
    </w:p>
    <w:p w:rsidR="0025433A" w:rsidRDefault="0025433A" w:rsidP="00F97D7B">
      <w:pPr>
        <w:rPr>
          <w:rFonts w:ascii="Arial" w:hAnsi="Arial"/>
        </w:rPr>
      </w:pPr>
    </w:p>
    <w:p w:rsidR="0025433A" w:rsidRPr="000D277E" w:rsidRDefault="00E00B74" w:rsidP="00F97D7B">
      <w:pPr>
        <w:rPr>
          <w:rFonts w:ascii="Arial" w:hAnsi="Arial"/>
        </w:rPr>
      </w:pPr>
      <w:r>
        <w:rPr>
          <w:rFonts w:ascii="Arial" w:hAnsi="Arial"/>
        </w:rPr>
        <w:t xml:space="preserve">To Whom </w:t>
      </w:r>
      <w:proofErr w:type="gramStart"/>
      <w:r>
        <w:rPr>
          <w:rFonts w:ascii="Arial" w:hAnsi="Arial"/>
        </w:rPr>
        <w:t>it</w:t>
      </w:r>
      <w:proofErr w:type="gramEnd"/>
      <w:r>
        <w:rPr>
          <w:rFonts w:ascii="Arial" w:hAnsi="Arial"/>
        </w:rPr>
        <w:t xml:space="preserve"> May Concern:</w:t>
      </w:r>
    </w:p>
    <w:p w:rsidR="00F97D7B" w:rsidRDefault="00F97D7B" w:rsidP="00F97D7B">
      <w:pPr>
        <w:rPr>
          <w:rFonts w:ascii="Arial" w:hAnsi="Arial"/>
        </w:rPr>
      </w:pPr>
    </w:p>
    <w:p w:rsidR="00F97D7B" w:rsidRPr="000D277E" w:rsidRDefault="00F97D7B" w:rsidP="00F97D7B">
      <w:pPr>
        <w:rPr>
          <w:rFonts w:ascii="Arial" w:hAnsi="Arial"/>
        </w:rPr>
      </w:pPr>
      <w:r>
        <w:rPr>
          <w:rFonts w:ascii="Arial" w:hAnsi="Arial"/>
        </w:rPr>
        <w:t>As you are aware from prior years, t</w:t>
      </w:r>
      <w:r w:rsidRPr="000D277E">
        <w:rPr>
          <w:rFonts w:ascii="Arial" w:hAnsi="Arial"/>
        </w:rPr>
        <w:t xml:space="preserve">he Grand Rapids Centennial Rotary Club is soliciting scholarship applications. </w:t>
      </w:r>
    </w:p>
    <w:p w:rsidR="00F97D7B" w:rsidRPr="000D277E" w:rsidRDefault="00F97D7B" w:rsidP="00F97D7B">
      <w:pPr>
        <w:rPr>
          <w:rFonts w:ascii="Arial" w:hAnsi="Arial"/>
        </w:rPr>
      </w:pPr>
    </w:p>
    <w:p w:rsidR="00F97D7B" w:rsidRPr="000D277E" w:rsidRDefault="00F97D7B" w:rsidP="00F97D7B">
      <w:pPr>
        <w:rPr>
          <w:rFonts w:ascii="Arial" w:hAnsi="Arial"/>
        </w:rPr>
      </w:pPr>
      <w:r w:rsidRPr="000D277E">
        <w:rPr>
          <w:rFonts w:ascii="Arial" w:hAnsi="Arial"/>
        </w:rPr>
        <w:t xml:space="preserve">Rotary Scholarships are offered to graduating senior high school students to attend post-secondary </w:t>
      </w:r>
      <w:r>
        <w:rPr>
          <w:rFonts w:ascii="Arial" w:hAnsi="Arial"/>
        </w:rPr>
        <w:t>education</w:t>
      </w:r>
      <w:r w:rsidRPr="000D277E">
        <w:rPr>
          <w:rFonts w:ascii="Arial" w:hAnsi="Arial"/>
        </w:rPr>
        <w:t>.  Awards will be made without regard to race, color, creed, sex, religion or national origin.  All awards are to be used for educational expenses for full time study at any accredited post high</w:t>
      </w:r>
      <w:r>
        <w:rPr>
          <w:rFonts w:ascii="Arial" w:hAnsi="Arial"/>
        </w:rPr>
        <w:t xml:space="preserve"> school educational institution, including any university, college or vocational school.</w:t>
      </w:r>
    </w:p>
    <w:p w:rsidR="00F97D7B" w:rsidRPr="000D277E" w:rsidRDefault="00F97D7B" w:rsidP="00F97D7B">
      <w:pPr>
        <w:rPr>
          <w:rFonts w:ascii="Arial" w:hAnsi="Arial"/>
        </w:rPr>
      </w:pPr>
    </w:p>
    <w:p w:rsidR="00F97D7B" w:rsidRPr="000D277E" w:rsidRDefault="00F97D7B" w:rsidP="00F97D7B">
      <w:pPr>
        <w:rPr>
          <w:rFonts w:ascii="Arial" w:hAnsi="Arial"/>
        </w:rPr>
      </w:pPr>
      <w:r w:rsidRPr="000D277E">
        <w:rPr>
          <w:rFonts w:ascii="Arial" w:hAnsi="Arial"/>
        </w:rPr>
        <w:t>Attached, please find the necessary information to allow the student to apply.</w:t>
      </w:r>
    </w:p>
    <w:p w:rsidR="00F97D7B" w:rsidRPr="000D277E" w:rsidRDefault="00F97D7B" w:rsidP="00F97D7B">
      <w:pPr>
        <w:rPr>
          <w:rFonts w:ascii="Arial" w:hAnsi="Arial"/>
        </w:rPr>
      </w:pPr>
    </w:p>
    <w:p w:rsidR="00F97D7B" w:rsidRPr="000D277E" w:rsidRDefault="00F97D7B" w:rsidP="00F97D7B">
      <w:pPr>
        <w:rPr>
          <w:rFonts w:ascii="Arial" w:hAnsi="Arial"/>
        </w:rPr>
      </w:pPr>
      <w:r w:rsidRPr="000D277E">
        <w:rPr>
          <w:rFonts w:ascii="Arial" w:hAnsi="Arial"/>
        </w:rPr>
        <w:t xml:space="preserve">We ask that the application and supporting information be </w:t>
      </w:r>
      <w:r>
        <w:rPr>
          <w:rFonts w:ascii="Arial" w:hAnsi="Arial"/>
        </w:rPr>
        <w:t>retu</w:t>
      </w:r>
      <w:r w:rsidR="00E00B74">
        <w:rPr>
          <w:rFonts w:ascii="Arial" w:hAnsi="Arial"/>
        </w:rPr>
        <w:t>rned t</w:t>
      </w:r>
      <w:r w:rsidR="00A15979">
        <w:rPr>
          <w:rFonts w:ascii="Arial" w:hAnsi="Arial"/>
        </w:rPr>
        <w:t xml:space="preserve">o me no later than April </w:t>
      </w:r>
      <w:r w:rsidR="00211679">
        <w:rPr>
          <w:rFonts w:ascii="Arial" w:hAnsi="Arial"/>
        </w:rPr>
        <w:t>14, 2017</w:t>
      </w:r>
      <w:r w:rsidR="00982971">
        <w:rPr>
          <w:rFonts w:ascii="Arial" w:hAnsi="Arial"/>
        </w:rPr>
        <w:t>.</w:t>
      </w:r>
      <w:r w:rsidRPr="000D277E">
        <w:rPr>
          <w:rFonts w:ascii="Arial" w:hAnsi="Arial"/>
        </w:rPr>
        <w:t xml:space="preserve">  If counselors, students, or parents have any questions, please call </w:t>
      </w:r>
      <w:r>
        <w:rPr>
          <w:rFonts w:ascii="Arial" w:hAnsi="Arial"/>
        </w:rPr>
        <w:t>Lois Lang at 327-0600</w:t>
      </w:r>
      <w:r w:rsidRPr="000D277E">
        <w:rPr>
          <w:rFonts w:ascii="Arial" w:hAnsi="Arial"/>
        </w:rPr>
        <w:t>.  Applications should be submitted by your school to:</w:t>
      </w:r>
    </w:p>
    <w:p w:rsidR="00F97D7B" w:rsidRPr="000D277E" w:rsidRDefault="00F97D7B" w:rsidP="00F97D7B">
      <w:pPr>
        <w:rPr>
          <w:rFonts w:ascii="Arial" w:hAnsi="Arial"/>
        </w:rPr>
      </w:pPr>
      <w:r w:rsidRPr="000D277E">
        <w:rPr>
          <w:rFonts w:ascii="Arial" w:hAnsi="Arial"/>
        </w:rPr>
        <w:tab/>
      </w:r>
      <w:r w:rsidRPr="000D277E">
        <w:rPr>
          <w:rFonts w:ascii="Arial" w:hAnsi="Arial"/>
        </w:rPr>
        <w:tab/>
      </w:r>
    </w:p>
    <w:p w:rsidR="00F97D7B" w:rsidRDefault="00F97D7B" w:rsidP="00F97D7B">
      <w:pPr>
        <w:ind w:left="720" w:firstLine="720"/>
        <w:rPr>
          <w:rFonts w:ascii="Arial" w:hAnsi="Arial"/>
        </w:rPr>
      </w:pPr>
      <w:r>
        <w:rPr>
          <w:rFonts w:ascii="Arial" w:hAnsi="Arial"/>
        </w:rPr>
        <w:t>Lois J. Lang</w:t>
      </w:r>
    </w:p>
    <w:p w:rsidR="00F97D7B" w:rsidRPr="000D277E" w:rsidRDefault="00F97D7B" w:rsidP="00F97D7B">
      <w:pPr>
        <w:ind w:left="720" w:firstLine="720"/>
        <w:rPr>
          <w:rFonts w:ascii="Arial" w:hAnsi="Arial"/>
        </w:rPr>
      </w:pPr>
      <w:r w:rsidRPr="000D277E">
        <w:rPr>
          <w:rFonts w:ascii="Arial" w:hAnsi="Arial"/>
        </w:rPr>
        <w:t>Grand Rapids Centennial Rotary</w:t>
      </w:r>
    </w:p>
    <w:p w:rsidR="00F97D7B" w:rsidRPr="000D277E" w:rsidRDefault="00F97D7B" w:rsidP="00F97D7B">
      <w:pPr>
        <w:ind w:left="720" w:firstLine="720"/>
        <w:rPr>
          <w:rFonts w:ascii="Arial" w:hAnsi="Arial"/>
        </w:rPr>
      </w:pPr>
      <w:r w:rsidRPr="000D277E">
        <w:rPr>
          <w:rFonts w:ascii="Arial" w:hAnsi="Arial"/>
        </w:rPr>
        <w:t>Scholarship Committee</w:t>
      </w:r>
    </w:p>
    <w:p w:rsidR="00F97D7B" w:rsidRPr="000D277E" w:rsidRDefault="00F97D7B" w:rsidP="00F97D7B">
      <w:pPr>
        <w:rPr>
          <w:rFonts w:ascii="Arial" w:hAnsi="Arial"/>
        </w:rPr>
      </w:pPr>
      <w:r>
        <w:rPr>
          <w:rFonts w:ascii="Arial" w:hAnsi="Arial"/>
        </w:rPr>
        <w:tab/>
      </w:r>
      <w:r>
        <w:rPr>
          <w:rFonts w:ascii="Arial" w:hAnsi="Arial"/>
        </w:rPr>
        <w:tab/>
        <w:t>P.O. Box 216</w:t>
      </w:r>
    </w:p>
    <w:p w:rsidR="00F97D7B" w:rsidRPr="000D277E" w:rsidRDefault="00F97D7B" w:rsidP="00F97D7B">
      <w:pPr>
        <w:rPr>
          <w:rFonts w:ascii="Arial" w:hAnsi="Arial"/>
        </w:rPr>
      </w:pPr>
      <w:r w:rsidRPr="000D277E">
        <w:rPr>
          <w:rFonts w:ascii="Arial" w:hAnsi="Arial"/>
        </w:rPr>
        <w:tab/>
      </w:r>
      <w:r w:rsidRPr="000D277E">
        <w:rPr>
          <w:rFonts w:ascii="Arial" w:hAnsi="Arial"/>
        </w:rPr>
        <w:tab/>
        <w:t>Grand Rapids, MN 55744</w:t>
      </w:r>
    </w:p>
    <w:p w:rsidR="00F97D7B" w:rsidRPr="000D277E" w:rsidRDefault="00F97D7B" w:rsidP="00F97D7B">
      <w:pPr>
        <w:rPr>
          <w:rFonts w:ascii="Arial" w:hAnsi="Arial"/>
        </w:rPr>
      </w:pPr>
    </w:p>
    <w:p w:rsidR="00F97D7B" w:rsidRPr="000D277E" w:rsidRDefault="00F97D7B" w:rsidP="00F97D7B">
      <w:pPr>
        <w:rPr>
          <w:rFonts w:ascii="Arial" w:hAnsi="Arial"/>
        </w:rPr>
      </w:pPr>
      <w:r w:rsidRPr="000D277E">
        <w:rPr>
          <w:rFonts w:ascii="Arial" w:hAnsi="Arial"/>
        </w:rPr>
        <w:t>Sincerely,</w:t>
      </w:r>
    </w:p>
    <w:p w:rsidR="00F97D7B" w:rsidRPr="000D277E" w:rsidRDefault="00F97D7B" w:rsidP="00F97D7B">
      <w:pPr>
        <w:rPr>
          <w:rFonts w:ascii="Arial" w:hAnsi="Arial"/>
        </w:rPr>
      </w:pPr>
    </w:p>
    <w:p w:rsidR="00F97D7B" w:rsidRPr="000D277E" w:rsidRDefault="00F97D7B" w:rsidP="00F97D7B">
      <w:pPr>
        <w:rPr>
          <w:rFonts w:ascii="Arial" w:hAnsi="Arial"/>
        </w:rPr>
      </w:pPr>
    </w:p>
    <w:p w:rsidR="00F97D7B" w:rsidRPr="000D277E" w:rsidRDefault="00F97D7B" w:rsidP="00F97D7B">
      <w:pPr>
        <w:rPr>
          <w:rFonts w:ascii="Arial" w:hAnsi="Arial"/>
        </w:rPr>
      </w:pPr>
    </w:p>
    <w:p w:rsidR="00F97D7B" w:rsidRPr="000D277E" w:rsidRDefault="00F97D7B" w:rsidP="00F97D7B">
      <w:pPr>
        <w:rPr>
          <w:rFonts w:ascii="Arial" w:hAnsi="Arial"/>
        </w:rPr>
      </w:pPr>
      <w:r>
        <w:rPr>
          <w:rFonts w:ascii="Arial" w:hAnsi="Arial"/>
        </w:rPr>
        <w:t>Lois J. Lang</w:t>
      </w:r>
      <w:r w:rsidRPr="000D277E">
        <w:rPr>
          <w:rFonts w:ascii="Arial" w:hAnsi="Arial"/>
        </w:rPr>
        <w:tab/>
      </w:r>
      <w:r w:rsidRPr="000D277E">
        <w:rPr>
          <w:rFonts w:ascii="Arial" w:hAnsi="Arial"/>
        </w:rPr>
        <w:tab/>
      </w:r>
    </w:p>
    <w:p w:rsidR="00F97D7B" w:rsidRDefault="00F97D7B" w:rsidP="00F97D7B">
      <w:pPr>
        <w:rPr>
          <w:rFonts w:ascii="Arial" w:hAnsi="Arial"/>
        </w:rPr>
      </w:pPr>
      <w:smartTag w:uri="urn:schemas-microsoft-com:office:smarttags" w:element="place">
        <w:smartTag w:uri="urn:schemas-microsoft-com:office:smarttags" w:element="City">
          <w:r>
            <w:rPr>
              <w:rFonts w:ascii="Arial" w:hAnsi="Arial"/>
            </w:rPr>
            <w:t>Grand Rapids</w:t>
          </w:r>
        </w:smartTag>
      </w:smartTag>
      <w:r>
        <w:rPr>
          <w:rFonts w:ascii="Arial" w:hAnsi="Arial"/>
        </w:rPr>
        <w:t xml:space="preserve"> Centennial Rotary Scholarship Committee</w:t>
      </w:r>
    </w:p>
    <w:p w:rsidR="00F97D7B" w:rsidRDefault="00F97D7B" w:rsidP="00F97D7B">
      <w:pPr>
        <w:rPr>
          <w:rFonts w:ascii="Arial" w:hAnsi="Arial"/>
        </w:rPr>
      </w:pPr>
    </w:p>
    <w:p w:rsidR="00F97D7B" w:rsidRPr="000D277E" w:rsidRDefault="00F97D7B" w:rsidP="00F97D7B">
      <w:pPr>
        <w:rPr>
          <w:rFonts w:ascii="Arial" w:hAnsi="Arial"/>
        </w:rPr>
      </w:pPr>
    </w:p>
    <w:p w:rsidR="00F97D7B" w:rsidRDefault="00F97D7B" w:rsidP="00F97D7B">
      <w:pPr>
        <w:rPr>
          <w:rFonts w:ascii="Arial" w:hAnsi="Arial"/>
          <w:b/>
          <w:sz w:val="22"/>
        </w:rPr>
      </w:pPr>
    </w:p>
    <w:p w:rsidR="00F97D7B" w:rsidRDefault="00F97D7B" w:rsidP="00F97D7B">
      <w:pPr>
        <w:rPr>
          <w:rFonts w:ascii="Arial" w:hAnsi="Arial"/>
          <w:b/>
          <w:sz w:val="22"/>
        </w:rPr>
      </w:pPr>
    </w:p>
    <w:p w:rsidR="00E00B74" w:rsidRDefault="00E00B74" w:rsidP="00F97D7B">
      <w:pPr>
        <w:rPr>
          <w:rFonts w:ascii="Arial" w:hAnsi="Arial"/>
          <w:b/>
          <w:sz w:val="22"/>
        </w:rPr>
      </w:pPr>
    </w:p>
    <w:p w:rsidR="00E00B74" w:rsidRDefault="00E00B74" w:rsidP="00F97D7B">
      <w:pPr>
        <w:rPr>
          <w:rFonts w:ascii="Arial" w:hAnsi="Arial"/>
          <w:b/>
          <w:sz w:val="22"/>
        </w:rPr>
      </w:pPr>
    </w:p>
    <w:p w:rsidR="00E00B74" w:rsidRDefault="00E00B74" w:rsidP="00F97D7B">
      <w:pPr>
        <w:rPr>
          <w:rFonts w:ascii="Arial" w:hAnsi="Arial"/>
          <w:b/>
          <w:sz w:val="22"/>
        </w:rPr>
      </w:pPr>
    </w:p>
    <w:p w:rsidR="00E00B74" w:rsidRDefault="00E00B74" w:rsidP="00F97D7B">
      <w:pPr>
        <w:rPr>
          <w:rFonts w:ascii="Arial" w:hAnsi="Arial"/>
          <w:b/>
          <w:sz w:val="22"/>
        </w:rPr>
      </w:pPr>
    </w:p>
    <w:p w:rsidR="00F97D7B" w:rsidRDefault="00F97D7B" w:rsidP="00F97D7B">
      <w:pPr>
        <w:rPr>
          <w:rFonts w:ascii="Arial" w:hAnsi="Arial"/>
          <w:b/>
          <w:sz w:val="22"/>
        </w:rPr>
      </w:pPr>
    </w:p>
    <w:p w:rsidR="008E592A" w:rsidRDefault="008E592A" w:rsidP="00F97D7B">
      <w:pPr>
        <w:rPr>
          <w:rFonts w:ascii="Arial" w:hAnsi="Arial"/>
          <w:b/>
          <w:sz w:val="22"/>
        </w:rPr>
      </w:pPr>
    </w:p>
    <w:p w:rsidR="00982971" w:rsidRDefault="00982971" w:rsidP="00F97D7B">
      <w:pPr>
        <w:rPr>
          <w:rFonts w:ascii="Arial" w:hAnsi="Arial"/>
          <w:b/>
          <w:sz w:val="22"/>
        </w:rPr>
      </w:pPr>
    </w:p>
    <w:p w:rsidR="00982971" w:rsidRDefault="00982971" w:rsidP="00F97D7B">
      <w:pPr>
        <w:rPr>
          <w:rFonts w:ascii="Arial" w:hAnsi="Arial"/>
          <w:b/>
          <w:sz w:val="22"/>
        </w:rPr>
      </w:pPr>
    </w:p>
    <w:p w:rsidR="008E592A" w:rsidRPr="000D277E" w:rsidRDefault="008E592A" w:rsidP="008E592A">
      <w:pPr>
        <w:rPr>
          <w:rFonts w:ascii="Arial" w:hAnsi="Arial"/>
          <w:b/>
          <w:sz w:val="22"/>
        </w:rPr>
      </w:pPr>
      <w:r w:rsidRPr="000D277E">
        <w:rPr>
          <w:rFonts w:ascii="Arial" w:hAnsi="Arial"/>
          <w:b/>
          <w:sz w:val="22"/>
        </w:rPr>
        <w:lastRenderedPageBreak/>
        <w:t>GRAND RAPIDS CENTENNIAL ROTARY SCHOLARSHIPS</w:t>
      </w:r>
    </w:p>
    <w:p w:rsidR="008E592A" w:rsidRPr="000D277E" w:rsidRDefault="008E592A" w:rsidP="008E592A">
      <w:pPr>
        <w:rPr>
          <w:rFonts w:ascii="Arial" w:hAnsi="Arial"/>
          <w:b/>
          <w:sz w:val="22"/>
        </w:rPr>
      </w:pPr>
    </w:p>
    <w:p w:rsidR="008E592A" w:rsidRPr="000D277E" w:rsidRDefault="008E592A" w:rsidP="008E592A">
      <w:pPr>
        <w:rPr>
          <w:rFonts w:ascii="Arial" w:hAnsi="Arial"/>
          <w:sz w:val="22"/>
        </w:rPr>
      </w:pPr>
      <w:r w:rsidRPr="000D277E">
        <w:rPr>
          <w:rFonts w:ascii="Arial" w:hAnsi="Arial"/>
          <w:sz w:val="22"/>
        </w:rPr>
        <w:t>Number of awards:</w:t>
      </w:r>
    </w:p>
    <w:p w:rsidR="008E592A" w:rsidRPr="000D277E" w:rsidRDefault="008E592A" w:rsidP="008E592A">
      <w:pPr>
        <w:numPr>
          <w:ilvl w:val="0"/>
          <w:numId w:val="1"/>
        </w:numPr>
        <w:rPr>
          <w:rFonts w:ascii="Arial" w:hAnsi="Arial"/>
          <w:sz w:val="22"/>
        </w:rPr>
      </w:pPr>
      <w:r>
        <w:rPr>
          <w:rFonts w:ascii="Arial" w:hAnsi="Arial"/>
          <w:sz w:val="22"/>
        </w:rPr>
        <w:t xml:space="preserve">Three </w:t>
      </w:r>
      <w:r w:rsidRPr="000D277E">
        <w:rPr>
          <w:rFonts w:ascii="Arial" w:hAnsi="Arial"/>
          <w:sz w:val="22"/>
        </w:rPr>
        <w:t>$</w:t>
      </w:r>
      <w:r>
        <w:rPr>
          <w:rFonts w:ascii="Arial" w:hAnsi="Arial"/>
          <w:sz w:val="22"/>
        </w:rPr>
        <w:t>1,0</w:t>
      </w:r>
      <w:r w:rsidRPr="000D277E">
        <w:rPr>
          <w:rFonts w:ascii="Arial" w:hAnsi="Arial"/>
          <w:sz w:val="22"/>
        </w:rPr>
        <w:t>00.00 scholarships distributed to area students who will be attendi</w:t>
      </w:r>
      <w:r>
        <w:rPr>
          <w:rFonts w:ascii="Arial" w:hAnsi="Arial"/>
          <w:sz w:val="22"/>
        </w:rPr>
        <w:t>ng a post-secondary institution, including any university, college or vocational school.</w:t>
      </w:r>
    </w:p>
    <w:p w:rsidR="008E592A" w:rsidRPr="000D277E" w:rsidRDefault="008E592A" w:rsidP="008E592A">
      <w:pPr>
        <w:rPr>
          <w:rFonts w:ascii="Arial" w:hAnsi="Arial"/>
          <w:sz w:val="22"/>
        </w:rPr>
      </w:pPr>
    </w:p>
    <w:p w:rsidR="008E592A" w:rsidRPr="000D277E" w:rsidRDefault="008E592A" w:rsidP="008E592A">
      <w:pPr>
        <w:rPr>
          <w:rFonts w:ascii="Arial" w:hAnsi="Arial"/>
          <w:sz w:val="22"/>
        </w:rPr>
      </w:pPr>
      <w:r w:rsidRPr="000D277E">
        <w:rPr>
          <w:rFonts w:ascii="Arial" w:hAnsi="Arial"/>
          <w:sz w:val="22"/>
        </w:rPr>
        <w:t>Award Recipients:</w:t>
      </w:r>
    </w:p>
    <w:p w:rsidR="008E592A" w:rsidRPr="000D277E" w:rsidRDefault="008E592A" w:rsidP="008E592A">
      <w:pPr>
        <w:numPr>
          <w:ilvl w:val="0"/>
          <w:numId w:val="1"/>
        </w:numPr>
        <w:rPr>
          <w:rFonts w:ascii="Arial" w:hAnsi="Arial"/>
          <w:sz w:val="22"/>
        </w:rPr>
      </w:pPr>
      <w:r w:rsidRPr="000D277E">
        <w:rPr>
          <w:rFonts w:ascii="Arial" w:hAnsi="Arial"/>
          <w:sz w:val="22"/>
        </w:rPr>
        <w:t xml:space="preserve">Scholarships will be awarded to graduating high school seniors from </w:t>
      </w:r>
      <w:smartTag w:uri="urn:schemas-microsoft-com:office:smarttags" w:element="place">
        <w:smartTag w:uri="urn:schemas-microsoft-com:office:smarttags" w:element="PlaceName">
          <w:r>
            <w:rPr>
              <w:rFonts w:ascii="Arial" w:hAnsi="Arial"/>
              <w:sz w:val="22"/>
            </w:rPr>
            <w:t>Itasca</w:t>
          </w:r>
        </w:smartTag>
        <w:r>
          <w:rPr>
            <w:rFonts w:ascii="Arial" w:hAnsi="Arial"/>
            <w:sz w:val="22"/>
          </w:rPr>
          <w:t xml:space="preserve"> </w:t>
        </w:r>
        <w:smartTag w:uri="urn:schemas-microsoft-com:office:smarttags" w:element="PlaceType">
          <w:r>
            <w:rPr>
              <w:rFonts w:ascii="Arial" w:hAnsi="Arial"/>
              <w:sz w:val="22"/>
            </w:rPr>
            <w:t>County</w:t>
          </w:r>
        </w:smartTag>
      </w:smartTag>
      <w:r>
        <w:rPr>
          <w:rFonts w:ascii="Arial" w:hAnsi="Arial"/>
          <w:sz w:val="22"/>
        </w:rPr>
        <w:t xml:space="preserve"> high schools</w:t>
      </w:r>
      <w:r w:rsidRPr="000D277E">
        <w:rPr>
          <w:rFonts w:ascii="Arial" w:hAnsi="Arial"/>
          <w:sz w:val="22"/>
        </w:rPr>
        <w:t>.  All decisions relating to student scholarship selection rest with the scholarship committee.</w:t>
      </w:r>
    </w:p>
    <w:p w:rsidR="008E592A" w:rsidRPr="000D277E" w:rsidRDefault="008E592A" w:rsidP="008E592A">
      <w:pPr>
        <w:rPr>
          <w:rFonts w:ascii="Arial" w:hAnsi="Arial"/>
          <w:sz w:val="22"/>
        </w:rPr>
      </w:pPr>
    </w:p>
    <w:p w:rsidR="008E592A" w:rsidRPr="000D277E" w:rsidRDefault="008E592A" w:rsidP="008E592A">
      <w:pPr>
        <w:rPr>
          <w:rFonts w:ascii="Arial" w:hAnsi="Arial"/>
          <w:sz w:val="22"/>
        </w:rPr>
      </w:pPr>
      <w:r w:rsidRPr="000D277E">
        <w:rPr>
          <w:rFonts w:ascii="Arial" w:hAnsi="Arial"/>
          <w:sz w:val="22"/>
        </w:rPr>
        <w:t>Method of Scholarship Disbursement:</w:t>
      </w:r>
    </w:p>
    <w:p w:rsidR="008E592A" w:rsidRPr="000D277E" w:rsidRDefault="008E592A" w:rsidP="008E592A">
      <w:pPr>
        <w:numPr>
          <w:ilvl w:val="0"/>
          <w:numId w:val="1"/>
        </w:numPr>
        <w:rPr>
          <w:rFonts w:ascii="Arial" w:hAnsi="Arial"/>
          <w:sz w:val="22"/>
        </w:rPr>
      </w:pPr>
      <w:r w:rsidRPr="000D277E">
        <w:rPr>
          <w:rFonts w:ascii="Arial" w:hAnsi="Arial"/>
          <w:sz w:val="22"/>
        </w:rPr>
        <w:t xml:space="preserve">The scholarship award will be made directly to the </w:t>
      </w:r>
      <w:r>
        <w:rPr>
          <w:rFonts w:ascii="Arial" w:hAnsi="Arial"/>
          <w:sz w:val="22"/>
        </w:rPr>
        <w:t>school</w:t>
      </w:r>
      <w:r w:rsidRPr="000D277E">
        <w:rPr>
          <w:rFonts w:ascii="Arial" w:hAnsi="Arial"/>
          <w:sz w:val="22"/>
        </w:rPr>
        <w:t>.</w:t>
      </w:r>
    </w:p>
    <w:p w:rsidR="008E592A" w:rsidRPr="000D277E" w:rsidRDefault="008E592A" w:rsidP="008E592A">
      <w:pPr>
        <w:rPr>
          <w:rFonts w:ascii="Arial" w:hAnsi="Arial"/>
          <w:sz w:val="22"/>
        </w:rPr>
      </w:pPr>
    </w:p>
    <w:p w:rsidR="008E592A" w:rsidRPr="000D277E" w:rsidRDefault="008E592A" w:rsidP="008E592A">
      <w:pPr>
        <w:rPr>
          <w:rFonts w:ascii="Arial" w:hAnsi="Arial"/>
          <w:sz w:val="22"/>
        </w:rPr>
      </w:pPr>
      <w:r w:rsidRPr="000D277E">
        <w:rPr>
          <w:rFonts w:ascii="Arial" w:hAnsi="Arial"/>
          <w:sz w:val="22"/>
        </w:rPr>
        <w:t>Contact with the Rotary Club:</w:t>
      </w:r>
    </w:p>
    <w:p w:rsidR="008E592A" w:rsidRPr="000D277E" w:rsidRDefault="008E592A" w:rsidP="008E592A">
      <w:pPr>
        <w:numPr>
          <w:ilvl w:val="0"/>
          <w:numId w:val="1"/>
        </w:numPr>
        <w:rPr>
          <w:rFonts w:ascii="Arial" w:hAnsi="Arial"/>
          <w:sz w:val="22"/>
        </w:rPr>
      </w:pPr>
      <w:r w:rsidRPr="000D277E">
        <w:rPr>
          <w:rFonts w:ascii="Arial" w:hAnsi="Arial"/>
          <w:sz w:val="22"/>
        </w:rPr>
        <w:t>Scholarship recipients are expected to give a brief oral report on their educational experiences to the Rotary club any time during or after their scholarship year.  Rotarians are interested in the continued success of scholarship recipients.</w:t>
      </w:r>
    </w:p>
    <w:p w:rsidR="008E592A" w:rsidRPr="000D277E" w:rsidRDefault="008E592A" w:rsidP="008E592A">
      <w:pPr>
        <w:rPr>
          <w:rFonts w:ascii="Arial" w:hAnsi="Arial"/>
          <w:sz w:val="22"/>
        </w:rPr>
      </w:pPr>
    </w:p>
    <w:p w:rsidR="008E592A" w:rsidRPr="000D277E" w:rsidRDefault="008E592A" w:rsidP="008E592A">
      <w:pPr>
        <w:rPr>
          <w:rFonts w:ascii="Arial" w:hAnsi="Arial"/>
          <w:sz w:val="22"/>
        </w:rPr>
      </w:pPr>
      <w:r w:rsidRPr="000D277E">
        <w:rPr>
          <w:rFonts w:ascii="Arial" w:hAnsi="Arial"/>
          <w:sz w:val="22"/>
        </w:rPr>
        <w:t>Eligibility Requirements:</w:t>
      </w:r>
    </w:p>
    <w:p w:rsidR="008E592A" w:rsidRPr="000D277E" w:rsidRDefault="008E592A" w:rsidP="008E592A">
      <w:pPr>
        <w:numPr>
          <w:ilvl w:val="0"/>
          <w:numId w:val="1"/>
        </w:numPr>
        <w:rPr>
          <w:rFonts w:ascii="Arial" w:hAnsi="Arial"/>
          <w:sz w:val="22"/>
        </w:rPr>
      </w:pPr>
      <w:r w:rsidRPr="000D277E">
        <w:rPr>
          <w:rFonts w:ascii="Arial" w:hAnsi="Arial"/>
          <w:sz w:val="22"/>
        </w:rPr>
        <w:t>Be a graduating senior from an area high school</w:t>
      </w:r>
    </w:p>
    <w:p w:rsidR="008E592A" w:rsidRPr="000D277E" w:rsidRDefault="008E592A" w:rsidP="008E592A">
      <w:pPr>
        <w:numPr>
          <w:ilvl w:val="0"/>
          <w:numId w:val="1"/>
        </w:numPr>
        <w:rPr>
          <w:rFonts w:ascii="Arial" w:hAnsi="Arial"/>
          <w:sz w:val="22"/>
        </w:rPr>
      </w:pPr>
      <w:r w:rsidRPr="000D277E">
        <w:rPr>
          <w:rFonts w:ascii="Arial" w:hAnsi="Arial"/>
          <w:sz w:val="22"/>
        </w:rPr>
        <w:t>Be accepted at a post-secondary institutio</w:t>
      </w:r>
      <w:r>
        <w:rPr>
          <w:rFonts w:ascii="Arial" w:hAnsi="Arial"/>
          <w:sz w:val="22"/>
        </w:rPr>
        <w:t>n, including any university, college or vocational school.</w:t>
      </w:r>
    </w:p>
    <w:p w:rsidR="008E592A" w:rsidRPr="000D277E" w:rsidRDefault="008E592A" w:rsidP="008E592A">
      <w:pPr>
        <w:rPr>
          <w:rFonts w:ascii="Arial" w:hAnsi="Arial"/>
          <w:sz w:val="22"/>
        </w:rPr>
      </w:pPr>
    </w:p>
    <w:p w:rsidR="008E592A" w:rsidRPr="000D277E" w:rsidRDefault="008E592A" w:rsidP="008E592A">
      <w:pPr>
        <w:rPr>
          <w:rFonts w:ascii="Arial" w:hAnsi="Arial"/>
          <w:sz w:val="22"/>
        </w:rPr>
      </w:pPr>
      <w:r w:rsidRPr="000D277E">
        <w:rPr>
          <w:rFonts w:ascii="Arial" w:hAnsi="Arial"/>
          <w:sz w:val="22"/>
        </w:rPr>
        <w:t>Evaluation criteria and selection process:</w:t>
      </w:r>
    </w:p>
    <w:p w:rsidR="008E592A" w:rsidRPr="000D277E" w:rsidRDefault="008E592A" w:rsidP="008E592A">
      <w:pPr>
        <w:rPr>
          <w:rFonts w:ascii="Arial" w:hAnsi="Arial"/>
          <w:sz w:val="22"/>
        </w:rPr>
      </w:pPr>
    </w:p>
    <w:p w:rsidR="008E592A" w:rsidRPr="000D277E" w:rsidRDefault="008E592A" w:rsidP="008E592A">
      <w:pPr>
        <w:rPr>
          <w:rFonts w:ascii="Arial" w:hAnsi="Arial"/>
          <w:sz w:val="22"/>
        </w:rPr>
      </w:pPr>
      <w:r w:rsidRPr="000D277E">
        <w:rPr>
          <w:rFonts w:ascii="Arial" w:hAnsi="Arial"/>
          <w:sz w:val="22"/>
        </w:rPr>
        <w:t xml:space="preserve">All applicants will be evaluated on the basis of the following: </w:t>
      </w:r>
      <w:r w:rsidRPr="000D277E">
        <w:rPr>
          <w:rFonts w:ascii="Arial" w:hAnsi="Arial"/>
          <w:b/>
        </w:rPr>
        <w:t xml:space="preserve">(See </w:t>
      </w:r>
      <w:hyperlink r:id="rId5" w:history="1">
        <w:r w:rsidRPr="003814FB">
          <w:rPr>
            <w:rStyle w:val="Hyperlink"/>
            <w:rFonts w:ascii="Arial" w:hAnsi="Arial"/>
            <w:b/>
          </w:rPr>
          <w:t>www.Rotary.org</w:t>
        </w:r>
      </w:hyperlink>
      <w:r>
        <w:rPr>
          <w:rFonts w:ascii="Arial" w:hAnsi="Arial"/>
          <w:b/>
        </w:rPr>
        <w:t xml:space="preserve"> for more information on Rotary.)</w:t>
      </w:r>
    </w:p>
    <w:p w:rsidR="008E592A" w:rsidRDefault="008E592A" w:rsidP="008E592A">
      <w:pPr>
        <w:numPr>
          <w:ilvl w:val="0"/>
          <w:numId w:val="2"/>
        </w:numPr>
        <w:ind w:left="720"/>
        <w:rPr>
          <w:rFonts w:ascii="Arial" w:hAnsi="Arial"/>
          <w:sz w:val="22"/>
        </w:rPr>
      </w:pPr>
      <w:r w:rsidRPr="000D277E">
        <w:rPr>
          <w:rFonts w:ascii="Arial" w:hAnsi="Arial"/>
          <w:sz w:val="22"/>
        </w:rPr>
        <w:t xml:space="preserve">Write a one page essay responding to </w:t>
      </w:r>
      <w:r>
        <w:rPr>
          <w:rFonts w:ascii="Arial" w:hAnsi="Arial"/>
          <w:sz w:val="22"/>
        </w:rPr>
        <w:t>the following question</w:t>
      </w:r>
      <w:r w:rsidRPr="000D277E">
        <w:rPr>
          <w:rFonts w:ascii="Arial" w:hAnsi="Arial"/>
          <w:sz w:val="22"/>
        </w:rPr>
        <w:t>:</w:t>
      </w:r>
    </w:p>
    <w:p w:rsidR="008E592A" w:rsidRPr="000D277E" w:rsidRDefault="008E592A" w:rsidP="008E592A">
      <w:pPr>
        <w:numPr>
          <w:ilvl w:val="0"/>
          <w:numId w:val="3"/>
        </w:numPr>
        <w:tabs>
          <w:tab w:val="clear" w:pos="1440"/>
          <w:tab w:val="num" w:pos="1260"/>
        </w:tabs>
        <w:ind w:left="1260" w:hanging="270"/>
        <w:rPr>
          <w:rFonts w:ascii="Arial" w:hAnsi="Arial"/>
          <w:sz w:val="22"/>
        </w:rPr>
      </w:pPr>
      <w:r>
        <w:rPr>
          <w:rFonts w:ascii="Arial" w:hAnsi="Arial"/>
          <w:sz w:val="22"/>
        </w:rPr>
        <w:t>Members of a Rotary club are part of a diverse group of professional leaders working to address various community and international service needs and to promote peace and understanding throughout the world.  How do you think Rotary members could be more involved in the local community and help address the needs of Itasca County?  Please identify what you feel are the needs of Itasca County and Itasca County youth that Rotary could address.</w:t>
      </w:r>
    </w:p>
    <w:p w:rsidR="008E592A" w:rsidRDefault="008E592A" w:rsidP="008E592A">
      <w:pPr>
        <w:numPr>
          <w:ilvl w:val="0"/>
          <w:numId w:val="2"/>
        </w:numPr>
        <w:ind w:left="720"/>
        <w:rPr>
          <w:rFonts w:ascii="Arial" w:hAnsi="Arial"/>
          <w:sz w:val="22"/>
        </w:rPr>
      </w:pPr>
      <w:r>
        <w:rPr>
          <w:rFonts w:ascii="Arial" w:hAnsi="Arial"/>
          <w:sz w:val="22"/>
        </w:rPr>
        <w:t>Participation in extra</w:t>
      </w:r>
      <w:r w:rsidRPr="000D277E">
        <w:rPr>
          <w:rFonts w:ascii="Arial" w:hAnsi="Arial"/>
          <w:sz w:val="22"/>
        </w:rPr>
        <w:t>curricular activities, community involvement and self help effort to reach education goals ( i.e. part time employment, student government, volunteering)</w:t>
      </w:r>
    </w:p>
    <w:p w:rsidR="008E592A" w:rsidRPr="000D277E" w:rsidRDefault="008E592A" w:rsidP="008E592A">
      <w:pPr>
        <w:numPr>
          <w:ilvl w:val="0"/>
          <w:numId w:val="2"/>
        </w:numPr>
        <w:ind w:left="720"/>
        <w:rPr>
          <w:rFonts w:ascii="Arial" w:hAnsi="Arial"/>
          <w:sz w:val="22"/>
        </w:rPr>
      </w:pPr>
      <w:r>
        <w:rPr>
          <w:rFonts w:ascii="Arial" w:hAnsi="Arial"/>
          <w:sz w:val="22"/>
        </w:rPr>
        <w:t>Academic performance</w:t>
      </w:r>
    </w:p>
    <w:p w:rsidR="008E592A" w:rsidRPr="000D277E" w:rsidRDefault="008E592A" w:rsidP="008E592A">
      <w:pPr>
        <w:numPr>
          <w:ilvl w:val="0"/>
          <w:numId w:val="2"/>
        </w:numPr>
        <w:ind w:left="720"/>
        <w:rPr>
          <w:rFonts w:ascii="Arial" w:hAnsi="Arial"/>
          <w:sz w:val="22"/>
        </w:rPr>
      </w:pPr>
      <w:r w:rsidRPr="000D277E">
        <w:rPr>
          <w:rFonts w:ascii="Arial" w:hAnsi="Arial"/>
          <w:sz w:val="22"/>
        </w:rPr>
        <w:t>The quality care in preparation and completeness of the application and essay</w:t>
      </w:r>
    </w:p>
    <w:p w:rsidR="008E592A" w:rsidRPr="000D277E" w:rsidRDefault="008E592A" w:rsidP="008E592A">
      <w:pPr>
        <w:numPr>
          <w:ilvl w:val="0"/>
          <w:numId w:val="2"/>
        </w:numPr>
        <w:ind w:left="720"/>
        <w:rPr>
          <w:rFonts w:ascii="Arial" w:hAnsi="Arial"/>
          <w:sz w:val="22"/>
        </w:rPr>
      </w:pPr>
      <w:r w:rsidRPr="000D277E">
        <w:rPr>
          <w:rFonts w:ascii="Arial" w:hAnsi="Arial"/>
          <w:sz w:val="22"/>
        </w:rPr>
        <w:t xml:space="preserve">Include one </w:t>
      </w:r>
      <w:r>
        <w:rPr>
          <w:rFonts w:ascii="Arial" w:hAnsi="Arial"/>
          <w:sz w:val="22"/>
        </w:rPr>
        <w:t>letter</w:t>
      </w:r>
      <w:r w:rsidRPr="000D277E">
        <w:rPr>
          <w:rFonts w:ascii="Arial" w:hAnsi="Arial"/>
          <w:sz w:val="22"/>
        </w:rPr>
        <w:t xml:space="preserve"> of recommendation</w:t>
      </w:r>
    </w:p>
    <w:p w:rsidR="008E592A" w:rsidRPr="000D277E" w:rsidRDefault="008E592A" w:rsidP="008E592A">
      <w:pPr>
        <w:rPr>
          <w:rFonts w:ascii="Arial" w:hAnsi="Arial"/>
          <w:sz w:val="22"/>
        </w:rPr>
      </w:pPr>
    </w:p>
    <w:p w:rsidR="008E592A" w:rsidRPr="000D277E" w:rsidRDefault="008E592A" w:rsidP="008E592A">
      <w:pPr>
        <w:rPr>
          <w:rFonts w:ascii="Arial" w:hAnsi="Arial"/>
          <w:i/>
          <w:sz w:val="22"/>
        </w:rPr>
      </w:pPr>
      <w:r w:rsidRPr="000D277E">
        <w:rPr>
          <w:rFonts w:ascii="Arial" w:hAnsi="Arial"/>
          <w:i/>
          <w:sz w:val="22"/>
        </w:rPr>
        <w:t>As Rotarians, we measure our decisions using what we call the "</w:t>
      </w:r>
      <w:smartTag w:uri="urn:schemas-microsoft-com:office:smarttags" w:element="Street">
        <w:smartTag w:uri="urn:schemas-microsoft-com:office:smarttags" w:element="address">
          <w:r w:rsidRPr="000D277E">
            <w:rPr>
              <w:rFonts w:ascii="Arial" w:hAnsi="Arial"/>
              <w:i/>
              <w:sz w:val="22"/>
            </w:rPr>
            <w:t>FOUR WAY</w:t>
          </w:r>
        </w:smartTag>
      </w:smartTag>
      <w:r w:rsidRPr="000D277E">
        <w:rPr>
          <w:rFonts w:ascii="Arial" w:hAnsi="Arial"/>
          <w:i/>
          <w:sz w:val="22"/>
        </w:rPr>
        <w:t xml:space="preserve"> TEST".  If we can answer yes to each, we believe the decision for action to be correct.  </w:t>
      </w:r>
    </w:p>
    <w:p w:rsidR="008E592A" w:rsidRDefault="008E592A" w:rsidP="008E592A">
      <w:pPr>
        <w:rPr>
          <w:rFonts w:ascii="Arial" w:hAnsi="Arial"/>
          <w:i/>
          <w:sz w:val="22"/>
        </w:rPr>
      </w:pPr>
      <w:r w:rsidRPr="000D277E">
        <w:rPr>
          <w:rFonts w:ascii="Arial" w:hAnsi="Arial"/>
          <w:i/>
          <w:sz w:val="22"/>
        </w:rPr>
        <w:t>The four-way test is made of:</w:t>
      </w:r>
    </w:p>
    <w:p w:rsidR="008E592A" w:rsidRPr="000D277E" w:rsidRDefault="008E592A" w:rsidP="008E592A">
      <w:pPr>
        <w:rPr>
          <w:rFonts w:ascii="Arial" w:hAnsi="Arial"/>
          <w:i/>
          <w:sz w:val="22"/>
        </w:rPr>
      </w:pPr>
    </w:p>
    <w:p w:rsidR="008E592A" w:rsidRPr="000D277E" w:rsidRDefault="008E592A" w:rsidP="008E592A">
      <w:pPr>
        <w:rPr>
          <w:rFonts w:ascii="Arial" w:hAnsi="Arial"/>
          <w:i/>
          <w:sz w:val="22"/>
        </w:rPr>
      </w:pPr>
      <w:r w:rsidRPr="000D277E">
        <w:rPr>
          <w:rFonts w:ascii="Arial" w:hAnsi="Arial"/>
          <w:i/>
          <w:sz w:val="22"/>
        </w:rPr>
        <w:tab/>
        <w:t>Is it the truth?</w:t>
      </w:r>
    </w:p>
    <w:p w:rsidR="008E592A" w:rsidRPr="000D277E" w:rsidRDefault="008E592A" w:rsidP="008E592A">
      <w:pPr>
        <w:rPr>
          <w:rFonts w:ascii="Arial" w:hAnsi="Arial"/>
          <w:i/>
          <w:sz w:val="22"/>
        </w:rPr>
      </w:pPr>
      <w:r w:rsidRPr="000D277E">
        <w:rPr>
          <w:rFonts w:ascii="Arial" w:hAnsi="Arial"/>
          <w:i/>
          <w:sz w:val="22"/>
        </w:rPr>
        <w:tab/>
        <w:t>Is it fair to all concerned?</w:t>
      </w:r>
    </w:p>
    <w:p w:rsidR="008E592A" w:rsidRPr="000D277E" w:rsidRDefault="008E592A" w:rsidP="008E592A">
      <w:pPr>
        <w:rPr>
          <w:rFonts w:ascii="Arial" w:hAnsi="Arial"/>
          <w:i/>
          <w:sz w:val="22"/>
        </w:rPr>
      </w:pPr>
      <w:r w:rsidRPr="000D277E">
        <w:rPr>
          <w:rFonts w:ascii="Arial" w:hAnsi="Arial"/>
          <w:i/>
          <w:sz w:val="22"/>
        </w:rPr>
        <w:tab/>
        <w:t>Will it build good will and better friendship?</w:t>
      </w:r>
    </w:p>
    <w:p w:rsidR="008E592A" w:rsidRPr="000D277E" w:rsidRDefault="008E592A" w:rsidP="008E592A">
      <w:pPr>
        <w:rPr>
          <w:rFonts w:ascii="Arial" w:hAnsi="Arial"/>
          <w:sz w:val="22"/>
        </w:rPr>
      </w:pPr>
      <w:r w:rsidRPr="000D277E">
        <w:rPr>
          <w:rFonts w:ascii="Arial" w:hAnsi="Arial"/>
          <w:i/>
          <w:sz w:val="22"/>
        </w:rPr>
        <w:tab/>
        <w:t xml:space="preserve">Will it be beneficial to all concerned? </w:t>
      </w:r>
      <w:r w:rsidRPr="000D277E">
        <w:rPr>
          <w:rFonts w:ascii="Arial" w:hAnsi="Arial"/>
          <w:sz w:val="22"/>
        </w:rPr>
        <w:t xml:space="preserve">  </w:t>
      </w:r>
    </w:p>
    <w:p w:rsidR="008E592A" w:rsidRPr="000D277E" w:rsidRDefault="008E592A" w:rsidP="008E592A">
      <w:pPr>
        <w:rPr>
          <w:rFonts w:ascii="Arial" w:hAnsi="Arial"/>
          <w:sz w:val="22"/>
        </w:rPr>
      </w:pPr>
    </w:p>
    <w:p w:rsidR="008E592A" w:rsidRDefault="008E592A" w:rsidP="008E592A">
      <w:r w:rsidRPr="000D277E">
        <w:rPr>
          <w:rFonts w:ascii="Arial" w:hAnsi="Arial"/>
          <w:sz w:val="22"/>
        </w:rPr>
        <w:t xml:space="preserve">Because this is important to us, your essay will be a very important piece of your application.  If you have questions on how to proceed with the essay, you may call </w:t>
      </w:r>
      <w:r>
        <w:rPr>
          <w:rFonts w:ascii="Arial" w:hAnsi="Arial"/>
          <w:sz w:val="22"/>
        </w:rPr>
        <w:t>Lois Lang at 327</w:t>
      </w:r>
      <w:r w:rsidRPr="000D277E">
        <w:rPr>
          <w:rFonts w:ascii="Arial" w:hAnsi="Arial"/>
          <w:sz w:val="22"/>
        </w:rPr>
        <w:t>-</w:t>
      </w:r>
      <w:r>
        <w:rPr>
          <w:rFonts w:ascii="Arial" w:hAnsi="Arial"/>
          <w:sz w:val="22"/>
        </w:rPr>
        <w:t>0600.</w:t>
      </w:r>
    </w:p>
    <w:p w:rsidR="00F97D7B" w:rsidRPr="000D277E" w:rsidRDefault="00F97D7B" w:rsidP="00F97D7B">
      <w:pPr>
        <w:rPr>
          <w:rFonts w:ascii="Arial" w:hAnsi="Arial"/>
          <w:b/>
          <w:sz w:val="22"/>
        </w:rPr>
      </w:pPr>
    </w:p>
    <w:sectPr w:rsidR="00F97D7B" w:rsidRPr="000D277E" w:rsidSect="002B5E4E">
      <w:pgSz w:w="12240" w:h="15840" w:code="1"/>
      <w:pgMar w:top="1152"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042D3"/>
    <w:multiLevelType w:val="hybridMultilevel"/>
    <w:tmpl w:val="D5A23A12"/>
    <w:lvl w:ilvl="0" w:tplc="BB5ADD28">
      <w:start w:val="1"/>
      <w:numFmt w:val="bullet"/>
      <w:lvlText w:val=""/>
      <w:lvlJc w:val="left"/>
      <w:pPr>
        <w:tabs>
          <w:tab w:val="num" w:pos="144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34592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7A15A66"/>
    <w:multiLevelType w:val="singleLevel"/>
    <w:tmpl w:val="8746280E"/>
    <w:lvl w:ilvl="0">
      <w:start w:val="500"/>
      <w:numFmt w:val="bullet"/>
      <w:lvlText w:val="-"/>
      <w:lvlJc w:val="left"/>
      <w:pPr>
        <w:tabs>
          <w:tab w:val="num" w:pos="1080"/>
        </w:tabs>
        <w:ind w:left="10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7B"/>
    <w:rsid w:val="00017D01"/>
    <w:rsid w:val="001146DA"/>
    <w:rsid w:val="001D444A"/>
    <w:rsid w:val="00211679"/>
    <w:rsid w:val="0025433A"/>
    <w:rsid w:val="002550ED"/>
    <w:rsid w:val="002B5E4E"/>
    <w:rsid w:val="002D4A45"/>
    <w:rsid w:val="00380ECD"/>
    <w:rsid w:val="003F7A03"/>
    <w:rsid w:val="00406CD4"/>
    <w:rsid w:val="004A5A01"/>
    <w:rsid w:val="004B45D3"/>
    <w:rsid w:val="004D351F"/>
    <w:rsid w:val="004F4355"/>
    <w:rsid w:val="00562F79"/>
    <w:rsid w:val="005D5E3A"/>
    <w:rsid w:val="00620BC1"/>
    <w:rsid w:val="00644340"/>
    <w:rsid w:val="006E606E"/>
    <w:rsid w:val="007230BF"/>
    <w:rsid w:val="00753024"/>
    <w:rsid w:val="007C30F9"/>
    <w:rsid w:val="007F5122"/>
    <w:rsid w:val="00847625"/>
    <w:rsid w:val="00853375"/>
    <w:rsid w:val="008E592A"/>
    <w:rsid w:val="008F27A7"/>
    <w:rsid w:val="00982971"/>
    <w:rsid w:val="009A33B7"/>
    <w:rsid w:val="00A15979"/>
    <w:rsid w:val="00B52AEB"/>
    <w:rsid w:val="00B61233"/>
    <w:rsid w:val="00B71665"/>
    <w:rsid w:val="00B802DA"/>
    <w:rsid w:val="00C363EF"/>
    <w:rsid w:val="00CB6447"/>
    <w:rsid w:val="00D869E3"/>
    <w:rsid w:val="00E00B74"/>
    <w:rsid w:val="00E752A7"/>
    <w:rsid w:val="00F9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D0AACFC0-BE36-4EB7-A471-8EEF72CC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7B"/>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7D7B"/>
    <w:rPr>
      <w:color w:val="0000FF"/>
      <w:u w:val="single"/>
    </w:rPr>
  </w:style>
  <w:style w:type="paragraph" w:styleId="BalloonText">
    <w:name w:val="Balloon Text"/>
    <w:basedOn w:val="Normal"/>
    <w:link w:val="BalloonTextChar"/>
    <w:uiPriority w:val="99"/>
    <w:semiHidden/>
    <w:unhideWhenUsed/>
    <w:rsid w:val="00211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6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t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9th Judicial District</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9th Judicial District</dc:creator>
  <cp:lastModifiedBy>Kay Koerber</cp:lastModifiedBy>
  <cp:revision>2</cp:revision>
  <cp:lastPrinted>2017-03-31T20:46:00Z</cp:lastPrinted>
  <dcterms:created xsi:type="dcterms:W3CDTF">2017-04-03T13:21:00Z</dcterms:created>
  <dcterms:modified xsi:type="dcterms:W3CDTF">2017-04-03T13:21:00Z</dcterms:modified>
</cp:coreProperties>
</file>